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3" w:rsidRPr="005D1D63" w:rsidRDefault="004B6EC3" w:rsidP="004B6EC3">
      <w:pPr>
        <w:autoSpaceDE w:val="0"/>
        <w:autoSpaceDN w:val="0"/>
        <w:adjustRightInd w:val="0"/>
        <w:spacing w:line="240" w:lineRule="auto"/>
        <w:ind w:left="1026"/>
        <w:jc w:val="right"/>
        <w:rPr>
          <w:rFonts w:ascii="Times New Roman" w:hAnsi="Times New Roman"/>
          <w:sz w:val="20"/>
          <w:szCs w:val="20"/>
        </w:rPr>
      </w:pPr>
      <w:r w:rsidRPr="005D1D63">
        <w:rPr>
          <w:rFonts w:ascii="Times New Roman" w:hAnsi="Times New Roman" w:cs="Arial"/>
          <w:sz w:val="20"/>
          <w:szCs w:val="20"/>
        </w:rPr>
        <w:t>Приложение</w:t>
      </w:r>
      <w:r>
        <w:rPr>
          <w:rFonts w:ascii="Times New Roman" w:hAnsi="Times New Roman" w:cs="Arial"/>
          <w:sz w:val="20"/>
          <w:szCs w:val="20"/>
        </w:rPr>
        <w:t xml:space="preserve"> </w:t>
      </w:r>
      <w:r w:rsidRPr="005D1D63">
        <w:rPr>
          <w:rFonts w:ascii="Times New Roman" w:hAnsi="Times New Roman" w:cs="Arial"/>
          <w:sz w:val="20"/>
          <w:szCs w:val="20"/>
        </w:rPr>
        <w:t>№</w:t>
      </w:r>
      <w:r>
        <w:rPr>
          <w:rFonts w:ascii="Times New Roman" w:hAnsi="Times New Roman" w:cs="Arial"/>
          <w:sz w:val="20"/>
          <w:szCs w:val="20"/>
        </w:rPr>
        <w:t xml:space="preserve"> </w:t>
      </w:r>
      <w:r w:rsidRPr="005D1D63">
        <w:rPr>
          <w:rFonts w:ascii="Times New Roman" w:hAnsi="Times New Roman" w:cs="Arial"/>
          <w:sz w:val="20"/>
          <w:szCs w:val="20"/>
        </w:rPr>
        <w:t>1</w:t>
      </w:r>
    </w:p>
    <w:p w:rsidR="004B6EC3" w:rsidRPr="005D1D63" w:rsidRDefault="004B6EC3" w:rsidP="004B6EC3">
      <w:pPr>
        <w:autoSpaceDE w:val="0"/>
        <w:autoSpaceDN w:val="0"/>
        <w:adjustRightInd w:val="0"/>
        <w:spacing w:line="240" w:lineRule="auto"/>
        <w:ind w:left="1026"/>
        <w:jc w:val="right"/>
        <w:rPr>
          <w:rFonts w:ascii="Times New Roman" w:hAnsi="Times New Roman"/>
          <w:sz w:val="20"/>
          <w:szCs w:val="20"/>
        </w:rPr>
      </w:pPr>
      <w:r w:rsidRPr="005D1D63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1D63">
        <w:rPr>
          <w:rFonts w:ascii="Times New Roman" w:hAnsi="Times New Roman"/>
          <w:sz w:val="20"/>
          <w:szCs w:val="20"/>
        </w:rPr>
        <w:t>приказу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1D63">
        <w:rPr>
          <w:rFonts w:ascii="Times New Roman" w:hAnsi="Times New Roman"/>
          <w:sz w:val="20"/>
          <w:szCs w:val="20"/>
        </w:rPr>
        <w:t>председателя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1D6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4B6EC3" w:rsidRPr="005D1D63" w:rsidRDefault="004B6EC3" w:rsidP="004B6EC3">
      <w:pPr>
        <w:autoSpaceDE w:val="0"/>
        <w:autoSpaceDN w:val="0"/>
        <w:adjustRightInd w:val="0"/>
        <w:spacing w:line="240" w:lineRule="auto"/>
        <w:ind w:left="1026"/>
        <w:jc w:val="right"/>
        <w:rPr>
          <w:rFonts w:ascii="Times New Roman" w:hAnsi="Times New Roman"/>
          <w:sz w:val="20"/>
          <w:szCs w:val="20"/>
        </w:rPr>
      </w:pPr>
      <w:r w:rsidRPr="005D1D63">
        <w:rPr>
          <w:rFonts w:ascii="Times New Roman" w:hAnsi="Times New Roman"/>
          <w:sz w:val="20"/>
          <w:szCs w:val="20"/>
        </w:rPr>
        <w:t>избирательной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1D63">
        <w:rPr>
          <w:rFonts w:ascii="Times New Roman" w:hAnsi="Times New Roman"/>
          <w:sz w:val="20"/>
          <w:szCs w:val="20"/>
        </w:rPr>
        <w:t>комиссии</w:t>
      </w:r>
      <w:r>
        <w:rPr>
          <w:rFonts w:ascii="Times New Roman" w:hAnsi="Times New Roman"/>
          <w:sz w:val="20"/>
          <w:szCs w:val="20"/>
        </w:rPr>
        <w:t xml:space="preserve"> № 11</w:t>
      </w:r>
    </w:p>
    <w:p w:rsidR="004B6EC3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от 18.12.2017 </w:t>
      </w:r>
      <w:r w:rsidRPr="005D1D6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r w:rsidRPr="00B61A5E">
        <w:rPr>
          <w:rFonts w:ascii="Times New Roman" w:hAnsi="Times New Roman"/>
          <w:sz w:val="20"/>
          <w:szCs w:val="20"/>
        </w:rPr>
        <w:t>27</w:t>
      </w:r>
      <w:bookmarkEnd w:id="0"/>
    </w:p>
    <w:p w:rsidR="004B6EC3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4B6EC3" w:rsidRPr="0065019F" w:rsidRDefault="004B6EC3" w:rsidP="004B6EC3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соблюдению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гражданских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урегулированию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интересов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54002511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служащие),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комиссия).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руководствуется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Конституцией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конституционными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Президента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ЦИК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России,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Положением.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задачей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обеспечении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ограничений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запретов,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предотвращении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обеспечении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обязанностей,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25.12.2008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коррупции»,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интересов);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аппарате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предупреждению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коррупции.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связанные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утверждается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заместитель,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принятии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обладают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равными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исполняет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входят: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кадров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главный специалист Организационного управления Санкт-Петербургской избирательной комиссии, ответственный за ведение кадрового делопроизводства (по согласованию).</w:t>
      </w:r>
    </w:p>
    <w:p w:rsidR="004B6EC3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bookmarkStart w:id="2" w:name="Par92"/>
      <w:bookmarkEnd w:id="2"/>
      <w:r w:rsidRPr="0065019F">
        <w:rPr>
          <w:rFonts w:ascii="Times New Roman" w:eastAsia="Times New Roman" w:hAnsi="Times New Roman"/>
          <w:sz w:val="28"/>
          <w:szCs w:val="28"/>
        </w:rPr>
        <w:lastRenderedPageBreak/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</w:rPr>
        <w:t>Состав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</w:rPr>
        <w:t>формируется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таким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образом,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чтобы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исключить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конфликта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интересов,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который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мог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бы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повлиять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принимаемые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Комиссией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</w:rPr>
        <w:t>решения.</w:t>
      </w:r>
      <w:bookmarkStart w:id="3" w:name="Par105"/>
      <w:bookmarkEnd w:id="3"/>
    </w:p>
    <w:p w:rsidR="004B6EC3" w:rsidRPr="0065019F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883151">
        <w:rPr>
          <w:rFonts w:ascii="Times New Roman" w:eastAsia="Times New Roman" w:hAnsi="Times New Roman"/>
          <w:sz w:val="28"/>
          <w:szCs w:val="28"/>
        </w:rPr>
        <w:t>Число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членов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комиссии,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замещающих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должности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гражданской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службы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ТИК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11</w:t>
      </w:r>
      <w:r w:rsidRPr="0088315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должно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составлять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менее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одной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четверти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общего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числа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членов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</w:rPr>
        <w:t>комиссии.</w:t>
      </w:r>
    </w:p>
    <w:p w:rsidR="004B6EC3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заседаниях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совещательного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голоса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участвовать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служащие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определяемые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председателем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специалисты,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пояснения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рассматриваемым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151"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представитель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служащего,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соблюдении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интересов,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принимаемому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каждом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конкретном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служащего,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вопрос,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5E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4B6EC3" w:rsidRPr="0065019F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считается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правомочным,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присутствует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третей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аппарате ТИК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недопустимо.</w:t>
      </w:r>
    </w:p>
    <w:p w:rsidR="004B6EC3" w:rsidRPr="0065019F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возникновении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прямой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косвенной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включенного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заявить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вопроса.</w:t>
      </w:r>
      <w:bookmarkStart w:id="4" w:name="Par110"/>
      <w:bookmarkEnd w:id="4"/>
    </w:p>
    <w:p w:rsidR="004B6EC3" w:rsidRPr="0065019F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Основаниями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  <w:bookmarkStart w:id="5" w:name="Par111"/>
      <w:bookmarkEnd w:id="5"/>
    </w:p>
    <w:p w:rsidR="004B6EC3" w:rsidRPr="0065019F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11 Закона Санкт-Петербурга от 17.03.2010 № 160-51 «О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требований к служебному поведению (далее – закон Санкт-Петербурга)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проверки,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свидетельствующих:</w:t>
      </w:r>
      <w:bookmarkStart w:id="6" w:name="Par112"/>
      <w:bookmarkEnd w:id="6"/>
    </w:p>
    <w:p w:rsidR="004B6EC3" w:rsidRPr="0065019F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недостоверных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неполных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Санкт-Петербурга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7" w:name="Par113"/>
      <w:bookmarkEnd w:id="7"/>
    </w:p>
    <w:p w:rsidR="004B6EC3" w:rsidRPr="0065019F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несоблюдении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интересов;</w:t>
      </w:r>
      <w:bookmarkStart w:id="8" w:name="Par114"/>
      <w:bookmarkEnd w:id="8"/>
    </w:p>
    <w:p w:rsidR="004B6EC3" w:rsidRPr="0065019F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поступившее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9" w:name="Par115"/>
      <w:bookmarkEnd w:id="9"/>
    </w:p>
    <w:p w:rsidR="004B6EC3" w:rsidRPr="0065019F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аппарате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согласия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управлению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входили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(служебные)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истечения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увольнения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службы;</w:t>
      </w:r>
      <w:bookmarkStart w:id="10" w:name="Par116"/>
      <w:bookmarkEnd w:id="10"/>
      <w:proofErr w:type="gramEnd"/>
    </w:p>
    <w:p w:rsidR="004B6EC3" w:rsidRPr="0065019F" w:rsidRDefault="004B6EC3" w:rsidP="004B6EC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объективным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причинам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обязательствах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имущественного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супруги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(супруга)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детей;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ar117"/>
      <w:bookmarkEnd w:id="11"/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79-ФЗ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запрете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отдельным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категориям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открывать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(вклады),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хранить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денежные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банках,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финансовыми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инструментами"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запрете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отдельным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категориям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открывать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счета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вклады),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хранить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денежные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банках,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финансовыми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инструментами")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арестом,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запретом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распоряжения,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наложенными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компетентными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(вклады),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наличных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денежных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ценностей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банке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имеются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финансовые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инструменты,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обстоятельствами,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зависящими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супруги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(супруга)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детей;</w:t>
      </w:r>
      <w:bookmarkStart w:id="12" w:name="Par119"/>
      <w:bookmarkEnd w:id="12"/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возникновении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обязанностей,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ar121"/>
      <w:bookmarkEnd w:id="13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касающееся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предупреждению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коррупции;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ar122"/>
      <w:bookmarkEnd w:id="14"/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проверки,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свидетельствующих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недостоверных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неполных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астью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атьи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230-ФЗ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доходам"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доходам");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поступившее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коррупции"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статьей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64.1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заключении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аппарате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(оказание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услуг),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условии,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отказано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трудовые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согласия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рассматривался.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ar124"/>
      <w:bookmarkEnd w:id="15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преступлениях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анонимные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фактам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дисциплины.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ar127"/>
      <w:bookmarkEnd w:id="16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7" w:name="_Hlk53143302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"б"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7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указываются: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фамилия,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рождения,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жительства,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последних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увольнения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наименование,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(служебные)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исполняемые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управлению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(трудовой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гражданско-правовой),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предполагаемый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действия,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(оказание)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(услуг).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подготавливается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мотивированное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существу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атьи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коррупции".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"б"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планирующим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увольнение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Положением.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Par131"/>
      <w:bookmarkStart w:id="19" w:name="Par133"/>
      <w:bookmarkEnd w:id="18"/>
      <w:bookmarkEnd w:id="19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"д"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CA43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подготовку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мотивированного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ТИК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коррупции".</w:t>
      </w:r>
    </w:p>
    <w:p w:rsidR="004B6EC3" w:rsidRPr="00662CE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12.4.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Уведомление,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"б"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подготовку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мотивированного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уведомления.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EF">
        <w:rPr>
          <w:rFonts w:ascii="Times New Roman" w:eastAsia="Times New Roman" w:hAnsi="Times New Roman"/>
          <w:sz w:val="28"/>
          <w:szCs w:val="28"/>
          <w:lang w:eastAsia="ru-RU"/>
        </w:rPr>
        <w:t>12.5.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мотивированного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"б"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собеседование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письменные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направлять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запросы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продлен,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поступлении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содержащей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комиссии: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-дневный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назначена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ознакомление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представителя,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информацией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результатами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проверки;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приглашении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удовлетворении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отказе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удовлетворении)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отказе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материалов.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Par147"/>
      <w:bookmarkEnd w:id="20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заявлений,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четвертом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истечения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срока,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установленного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обязательствах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имущественного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характера.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"д"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очередном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(плановом)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Par149"/>
      <w:bookmarkEnd w:id="21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аппарате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намерении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присутствовать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представляемых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просьбы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отсутствие.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неявки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представителя)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просьбы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откладывается.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повторной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неявки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уважительных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заслушиваются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пояснения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аппарате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согласия),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существу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вынесенных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материалы.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участвовавшие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разглашать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ставшие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известными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  <w:bookmarkStart w:id="22" w:name="Par160"/>
      <w:bookmarkEnd w:id="22"/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решений:</w:t>
      </w:r>
      <w:bookmarkStart w:id="23" w:name="Par161"/>
      <w:bookmarkEnd w:id="23"/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установить,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4" w:name="_Hlk5401309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гражданским </w:t>
      </w:r>
      <w:bookmarkEnd w:id="24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Санкт-Петербурга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достоверными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полными;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установить,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1 </w:t>
      </w:r>
      <w:r w:rsidRPr="00EB3EC4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EC4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EC4">
        <w:rPr>
          <w:rFonts w:ascii="Times New Roman" w:eastAsia="Times New Roman" w:hAnsi="Times New Roman"/>
          <w:sz w:val="28"/>
          <w:szCs w:val="28"/>
          <w:lang w:eastAsia="ru-RU"/>
        </w:rPr>
        <w:t>названного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E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EC4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EC4">
        <w:rPr>
          <w:rFonts w:ascii="Times New Roman" w:eastAsia="Times New Roman" w:hAnsi="Times New Roman"/>
          <w:sz w:val="28"/>
          <w:szCs w:val="28"/>
          <w:lang w:eastAsia="ru-RU"/>
        </w:rPr>
        <w:t>«а»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недостоверными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неполными.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конкретную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решений: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установить,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установить,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недопустимость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конкретную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ответственности.</w:t>
      </w:r>
      <w:bookmarkStart w:id="25" w:name="Par166"/>
      <w:bookmarkEnd w:id="25"/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решений: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управлению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входили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(служебные)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обязанности;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отказать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управлению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входили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(служебные)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мотивировать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отказ.</w:t>
      </w:r>
      <w:bookmarkStart w:id="26" w:name="Par169"/>
      <w:bookmarkEnd w:id="26"/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решений: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причина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непредставления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обязательствах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имущественного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супруги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(супруга)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объективной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уважительной;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причина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непредставления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обязательствах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имущественного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супруги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(супруга)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уважительной.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сведений;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причина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непредставления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обязательствах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имущественного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супруги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(супруга)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необъективна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способом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уклонения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конкретную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ответственности.</w:t>
      </w:r>
      <w:bookmarkStart w:id="27" w:name="Par173"/>
      <w:bookmarkEnd w:id="27"/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решений: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доходам",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достоверными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полными;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доходам",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недостоверными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неполными.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конкретную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материалы,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расходами,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прокуратуры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компетенцией.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четвертом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решений: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обстоятельства,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препятствующие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запрете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отдельным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категориям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открывать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(вклады),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хранить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денежные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банках,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финансовыми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инструментами",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объективными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уважительными;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обстоятельства,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препятствующие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запрете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отдельным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категориям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открывать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(вклады),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хранить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наличные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денежные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банках,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пределами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иностранными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финансовыми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инструментами",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объективными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уважительными.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конкретную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Par181"/>
      <w:bookmarkEnd w:id="28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решений: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отсутствует;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недопущению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возникновения;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конкретную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«б»,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18-21,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21.1-21.3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мотивы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отражены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протоколе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  <w:bookmarkStart w:id="29" w:name="Par188"/>
      <w:bookmarkEnd w:id="29"/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"д"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аппарате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решений: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управлению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входили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(служебные)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обязанности;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установить,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(оказание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услуг)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нарушают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коррупции".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проинформировать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обстоятельствах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прокуратуры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уведомившую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организацию.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подготовлены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поручений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тайным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голосованием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простым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большинством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присутствующих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протоколами,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подписывают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принимавшие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принимаемого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носят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рекомендательный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характер.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принимаемое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носит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характер.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протоколе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указываются: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фамилии,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имена,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присутствующих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формулировка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рассматриваемых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фамилии,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имени,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отчества,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предъявляемые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претензии,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материалы,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основываются;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пояснений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существу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предъявляемых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претензий;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фамилии,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имена,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выступивших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краткое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выступлений;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содержащей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сведения;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голосования;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обоснование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принятия.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несогласный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мнение,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обязательному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приобщению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протоколу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служащий.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протокола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-дневный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выписок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лицам.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учесть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компетенции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содержащиеся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принятии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коррупции.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рекомендаций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принятом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месячный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протокола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оглашается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ближайшем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принимается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обсуждения.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проступка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действиях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(бездействии)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гражданскому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совершения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(факта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бездействия),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содержащего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правонарушения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преступления,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передать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совершении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(бездействии)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подтверждающие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3-дневный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срок,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немедленно.</w:t>
      </w:r>
      <w:proofErr w:type="gramEnd"/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протокола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приобщается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личному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служащего,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соблюдении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урегулировании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интересов.</w:t>
      </w:r>
    </w:p>
    <w:p w:rsidR="004B6EC3" w:rsidRPr="0065019F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Выписка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заверенная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подписью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секретаря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печатью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вручается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гражданину,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замещавшему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аппарате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рассматривался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роспись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направляется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заказным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письмом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уведомлением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указанному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4B6EC3" w:rsidRDefault="004B6EC3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Организационно-техническое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включенных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повестку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дня,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дате,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ознакомление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материалами,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представляемыми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осуществляются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секретарем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3EB" w:rsidRDefault="006F33EB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F33EB" w:rsidRPr="005D32F4" w:rsidRDefault="006F33EB" w:rsidP="006F33EB">
      <w:pPr>
        <w:autoSpaceDE w:val="0"/>
        <w:autoSpaceDN w:val="0"/>
        <w:adjustRightInd w:val="0"/>
        <w:spacing w:line="240" w:lineRule="auto"/>
        <w:ind w:left="1026"/>
        <w:jc w:val="right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6F33EB" w:rsidRPr="005D32F4" w:rsidRDefault="006F33EB" w:rsidP="006F33EB">
      <w:pPr>
        <w:autoSpaceDE w:val="0"/>
        <w:autoSpaceDN w:val="0"/>
        <w:adjustRightInd w:val="0"/>
        <w:spacing w:line="240" w:lineRule="auto"/>
        <w:ind w:left="1026" w:firstLine="284"/>
        <w:jc w:val="right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t xml:space="preserve">к приказу председателя </w:t>
      </w:r>
      <w:proofErr w:type="gramStart"/>
      <w:r w:rsidRPr="005D32F4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5D32F4">
        <w:rPr>
          <w:rFonts w:ascii="Times New Roman" w:hAnsi="Times New Roman"/>
          <w:sz w:val="20"/>
          <w:szCs w:val="20"/>
        </w:rPr>
        <w:t xml:space="preserve"> </w:t>
      </w:r>
    </w:p>
    <w:p w:rsidR="006F33EB" w:rsidRPr="005D32F4" w:rsidRDefault="006F33EB" w:rsidP="006F33EB">
      <w:pPr>
        <w:autoSpaceDE w:val="0"/>
        <w:autoSpaceDN w:val="0"/>
        <w:adjustRightInd w:val="0"/>
        <w:spacing w:line="240" w:lineRule="auto"/>
        <w:ind w:left="1026"/>
        <w:jc w:val="right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t>избирательной комиссии № 11</w:t>
      </w:r>
    </w:p>
    <w:p w:rsidR="006F33EB" w:rsidRPr="005D32F4" w:rsidRDefault="006F33EB" w:rsidP="006F33EB">
      <w:pPr>
        <w:autoSpaceDE w:val="0"/>
        <w:autoSpaceDN w:val="0"/>
        <w:adjustRightInd w:val="0"/>
        <w:spacing w:line="240" w:lineRule="auto"/>
        <w:ind w:left="1026"/>
        <w:jc w:val="right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t>от 18.12.2017 № 27</w:t>
      </w:r>
    </w:p>
    <w:p w:rsidR="006F33EB" w:rsidRDefault="006F33EB" w:rsidP="006F33E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3EB" w:rsidRPr="00904E9A" w:rsidRDefault="006F33EB" w:rsidP="006F33E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E9A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E9A">
        <w:rPr>
          <w:rFonts w:ascii="Times New Roman" w:hAnsi="Times New Roman"/>
          <w:b/>
          <w:bCs/>
          <w:sz w:val="28"/>
          <w:szCs w:val="28"/>
        </w:rPr>
        <w:t>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E9A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E9A">
        <w:rPr>
          <w:rFonts w:ascii="Times New Roman" w:hAnsi="Times New Roman"/>
          <w:b/>
          <w:bCs/>
          <w:sz w:val="28"/>
          <w:szCs w:val="28"/>
        </w:rPr>
        <w:t>информацией,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E9A">
        <w:rPr>
          <w:rFonts w:ascii="Times New Roman" w:hAnsi="Times New Roman"/>
          <w:b/>
          <w:sz w:val="28"/>
          <w:szCs w:val="28"/>
        </w:rPr>
        <w:t>поступившей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30" w:name="_Hlk54002673"/>
      <w:r w:rsidRPr="00904E9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соблюдению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гражданских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11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урегулированию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b/>
          <w:sz w:val="28"/>
          <w:szCs w:val="28"/>
          <w:lang w:eastAsia="ru-RU"/>
        </w:rPr>
        <w:t>интересов,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E9A">
        <w:rPr>
          <w:rFonts w:ascii="Times New Roman" w:hAnsi="Times New Roman"/>
          <w:b/>
          <w:bCs/>
          <w:sz w:val="28"/>
          <w:szCs w:val="28"/>
        </w:rPr>
        <w:t>содержащей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E9A">
        <w:rPr>
          <w:rFonts w:ascii="Times New Roman" w:hAnsi="Times New Roman"/>
          <w:b/>
          <w:bCs/>
          <w:sz w:val="28"/>
          <w:szCs w:val="28"/>
        </w:rPr>
        <w:t>основания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E9A">
        <w:rPr>
          <w:rFonts w:ascii="Times New Roman" w:hAnsi="Times New Roman"/>
          <w:b/>
          <w:bCs/>
          <w:sz w:val="28"/>
          <w:szCs w:val="28"/>
        </w:rPr>
        <w:t>для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E9A">
        <w:rPr>
          <w:rFonts w:ascii="Times New Roman" w:hAnsi="Times New Roman"/>
          <w:b/>
          <w:bCs/>
          <w:sz w:val="28"/>
          <w:szCs w:val="28"/>
        </w:rPr>
        <w:t>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E9A">
        <w:rPr>
          <w:rFonts w:ascii="Times New Roman" w:hAnsi="Times New Roman"/>
          <w:b/>
          <w:bCs/>
          <w:sz w:val="28"/>
          <w:szCs w:val="28"/>
        </w:rPr>
        <w:t>заседания</w:t>
      </w:r>
      <w:bookmarkEnd w:id="30"/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4D1C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bCs/>
          <w:sz w:val="28"/>
          <w:szCs w:val="28"/>
        </w:rPr>
        <w:t>информацией,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поступившей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E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соблюдению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служебному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гражданских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гражданские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служащие),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урегулированию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Комиссия)</w:t>
      </w:r>
      <w:r w:rsidRPr="00904E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D1C">
        <w:rPr>
          <w:rFonts w:ascii="Times New Roman" w:hAnsi="Times New Roman"/>
          <w:bCs/>
          <w:sz w:val="28"/>
          <w:szCs w:val="28"/>
        </w:rPr>
        <w:t>содержащей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4D1C">
        <w:rPr>
          <w:rFonts w:ascii="Times New Roman" w:hAnsi="Times New Roman"/>
          <w:bCs/>
          <w:sz w:val="28"/>
          <w:szCs w:val="28"/>
        </w:rPr>
        <w:t>основания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4D1C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4D1C">
        <w:rPr>
          <w:rFonts w:ascii="Times New Roman" w:hAnsi="Times New Roman"/>
          <w:bCs/>
          <w:sz w:val="28"/>
          <w:szCs w:val="28"/>
        </w:rPr>
        <w:t>проведения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4D1C">
        <w:rPr>
          <w:rFonts w:ascii="Times New Roman" w:hAnsi="Times New Roman"/>
          <w:bCs/>
          <w:sz w:val="28"/>
          <w:szCs w:val="28"/>
        </w:rPr>
        <w:t>заседания</w:t>
      </w:r>
      <w:r w:rsidRPr="00EC4D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обращений,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фактах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коррупции,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конфликте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4D1C">
        <w:rPr>
          <w:rFonts w:ascii="Times New Roman" w:hAnsi="Times New Roman"/>
          <w:sz w:val="28"/>
          <w:szCs w:val="28"/>
        </w:rPr>
        <w:t>ппарате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ТИК</w:t>
      </w:r>
      <w:proofErr w:type="gramEnd"/>
      <w:r>
        <w:rPr>
          <w:rFonts w:ascii="Times New Roman" w:hAnsi="Times New Roman"/>
          <w:sz w:val="28"/>
          <w:szCs w:val="28"/>
        </w:rPr>
        <w:t xml:space="preserve"> № 11</w:t>
      </w:r>
      <w:r w:rsidRPr="00EC4D1C">
        <w:rPr>
          <w:rFonts w:ascii="Times New Roman" w:hAnsi="Times New Roman"/>
          <w:sz w:val="28"/>
          <w:szCs w:val="28"/>
        </w:rPr>
        <w:t>.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сообщений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способами: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почтовое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сообщение;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факсимильной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связи;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телеграфной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связи;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почты;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устного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должностному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граждан.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первичная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обработка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делопроизводству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ТИК</w:t>
      </w:r>
      <w:r>
        <w:rPr>
          <w:rFonts w:ascii="Times New Roman" w:hAnsi="Times New Roman"/>
          <w:sz w:val="28"/>
          <w:szCs w:val="28"/>
        </w:rPr>
        <w:t xml:space="preserve"> № 11</w:t>
      </w:r>
      <w:r w:rsidRPr="00EC4D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ТИК</w:t>
      </w:r>
      <w:r>
        <w:rPr>
          <w:rFonts w:ascii="Times New Roman" w:hAnsi="Times New Roman"/>
          <w:sz w:val="28"/>
          <w:szCs w:val="28"/>
        </w:rPr>
        <w:t xml:space="preserve"> № 11</w:t>
      </w:r>
      <w:r w:rsidRPr="00EC4D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ответственные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поступившее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3-дневный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сопроводительной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запиской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заместителю).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заместитель)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поступившего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обращения.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Гражданские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C4D1C">
        <w:rPr>
          <w:rFonts w:ascii="Times New Roman" w:hAnsi="Times New Roman"/>
          <w:sz w:val="28"/>
          <w:szCs w:val="28"/>
        </w:rPr>
        <w:t>лужащие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4D1C">
        <w:rPr>
          <w:rFonts w:ascii="Times New Roman" w:hAnsi="Times New Roman"/>
          <w:sz w:val="28"/>
          <w:szCs w:val="28"/>
        </w:rPr>
        <w:t>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ТИК</w:t>
      </w:r>
      <w:r>
        <w:rPr>
          <w:rFonts w:ascii="Times New Roman" w:hAnsi="Times New Roman"/>
          <w:sz w:val="28"/>
          <w:szCs w:val="28"/>
        </w:rPr>
        <w:t xml:space="preserve"> № 11 </w:t>
      </w:r>
      <w:r w:rsidRPr="00EC4D1C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сохранность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4D1C">
        <w:rPr>
          <w:rFonts w:ascii="Times New Roman" w:hAnsi="Times New Roman"/>
          <w:sz w:val="28"/>
          <w:szCs w:val="28"/>
        </w:rPr>
        <w:t>сведени</w:t>
      </w:r>
      <w:hyperlink r:id="rId6" w:history="1">
        <w:r w:rsidRPr="00EC4D1C">
          <w:rPr>
            <w:rFonts w:ascii="Times New Roman" w:hAnsi="Times New Roman"/>
            <w:sz w:val="28"/>
            <w:szCs w:val="28"/>
          </w:rPr>
          <w:t>й</w:t>
        </w:r>
        <w:proofErr w:type="gramEnd"/>
      </w:hyperlink>
      <w:r w:rsidRPr="00EC4D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сведениям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конфиденциального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ставших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известными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обязанностей.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поступившем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сообщении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содержатся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подготавливаемом,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совершаемом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совершенном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противоправном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деянии,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лице,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подготавливающем,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совершающем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совершившем,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суток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заместителю)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прокуратуры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правоприменительные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органы.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Анонимные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фактах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проявления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коррупции,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конфликте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рассматриваются.</w:t>
      </w:r>
    </w:p>
    <w:p w:rsidR="006F33EB" w:rsidRPr="00EC4D1C" w:rsidRDefault="006F33EB" w:rsidP="006F33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C4D1C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рассмотренные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хранятся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ТИК</w:t>
      </w:r>
      <w:r>
        <w:rPr>
          <w:rFonts w:ascii="Times New Roman" w:hAnsi="Times New Roman"/>
          <w:sz w:val="28"/>
          <w:szCs w:val="28"/>
        </w:rPr>
        <w:t xml:space="preserve"> № 11, </w:t>
      </w:r>
      <w:r w:rsidRPr="00EC4D1C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делопроизводству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1C">
        <w:rPr>
          <w:rFonts w:ascii="Times New Roman" w:hAnsi="Times New Roman"/>
          <w:sz w:val="28"/>
          <w:szCs w:val="28"/>
        </w:rPr>
        <w:t>ТИК</w:t>
      </w:r>
      <w:r>
        <w:rPr>
          <w:rFonts w:ascii="Times New Roman" w:hAnsi="Times New Roman"/>
          <w:sz w:val="28"/>
          <w:szCs w:val="28"/>
        </w:rPr>
        <w:t xml:space="preserve"> № 11</w:t>
      </w:r>
      <w:r w:rsidRPr="00EC4D1C">
        <w:rPr>
          <w:rFonts w:ascii="Times New Roman" w:hAnsi="Times New Roman"/>
          <w:sz w:val="28"/>
          <w:szCs w:val="28"/>
        </w:rPr>
        <w:t>.</w:t>
      </w:r>
    </w:p>
    <w:p w:rsidR="006F33EB" w:rsidRDefault="006F33EB" w:rsidP="006F33EB">
      <w:r>
        <w:br w:type="page"/>
      </w:r>
    </w:p>
    <w:p w:rsidR="006F33EB" w:rsidRPr="005D1D63" w:rsidRDefault="006F33EB" w:rsidP="006F33EB">
      <w:pPr>
        <w:framePr w:hSpace="180" w:wrap="around" w:hAnchor="margin" w:xAlign="right" w:y="-494"/>
        <w:autoSpaceDE w:val="0"/>
        <w:autoSpaceDN w:val="0"/>
        <w:adjustRightInd w:val="0"/>
        <w:spacing w:line="240" w:lineRule="auto"/>
        <w:ind w:left="1026"/>
        <w:jc w:val="right"/>
        <w:rPr>
          <w:rFonts w:ascii="Times New Roman" w:hAnsi="Times New Roman"/>
          <w:sz w:val="20"/>
          <w:szCs w:val="20"/>
        </w:rPr>
      </w:pPr>
    </w:p>
    <w:p w:rsidR="00B61A5E" w:rsidRPr="005D32F4" w:rsidRDefault="00B61A5E" w:rsidP="00B61A5E">
      <w:pPr>
        <w:framePr w:hSpace="180" w:wrap="around" w:hAnchor="margin" w:xAlign="right" w:y="-494"/>
        <w:autoSpaceDE w:val="0"/>
        <w:autoSpaceDN w:val="0"/>
        <w:adjustRightInd w:val="0"/>
        <w:spacing w:line="240" w:lineRule="auto"/>
        <w:ind w:left="1026"/>
        <w:jc w:val="right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t>Приложение № 3</w:t>
      </w:r>
    </w:p>
    <w:p w:rsidR="00B61A5E" w:rsidRPr="005D32F4" w:rsidRDefault="00B61A5E" w:rsidP="00B61A5E">
      <w:pPr>
        <w:framePr w:hSpace="180" w:wrap="around" w:hAnchor="margin" w:xAlign="right" w:y="-494"/>
        <w:autoSpaceDE w:val="0"/>
        <w:autoSpaceDN w:val="0"/>
        <w:adjustRightInd w:val="0"/>
        <w:spacing w:line="240" w:lineRule="auto"/>
        <w:ind w:left="1026" w:firstLine="284"/>
        <w:jc w:val="right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t xml:space="preserve">к приказу председателя </w:t>
      </w:r>
      <w:proofErr w:type="gramStart"/>
      <w:r w:rsidRPr="005D32F4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5D32F4">
        <w:rPr>
          <w:rFonts w:ascii="Times New Roman" w:hAnsi="Times New Roman"/>
          <w:sz w:val="20"/>
          <w:szCs w:val="20"/>
        </w:rPr>
        <w:t xml:space="preserve"> </w:t>
      </w:r>
    </w:p>
    <w:p w:rsidR="00B61A5E" w:rsidRPr="005D32F4" w:rsidRDefault="00B61A5E" w:rsidP="00B61A5E">
      <w:pPr>
        <w:framePr w:hSpace="180" w:wrap="around" w:hAnchor="margin" w:xAlign="right" w:y="-494"/>
        <w:autoSpaceDE w:val="0"/>
        <w:autoSpaceDN w:val="0"/>
        <w:adjustRightInd w:val="0"/>
        <w:spacing w:line="240" w:lineRule="auto"/>
        <w:ind w:left="1026"/>
        <w:jc w:val="right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t>избирательной комиссии № 11</w:t>
      </w:r>
    </w:p>
    <w:p w:rsidR="00B61A5E" w:rsidRPr="005D32F4" w:rsidRDefault="00B61A5E" w:rsidP="00B61A5E">
      <w:pPr>
        <w:framePr w:hSpace="180" w:wrap="around" w:hAnchor="margin" w:xAlign="right" w:y="-494"/>
        <w:autoSpaceDE w:val="0"/>
        <w:autoSpaceDN w:val="0"/>
        <w:adjustRightInd w:val="0"/>
        <w:spacing w:line="240" w:lineRule="auto"/>
        <w:ind w:left="1026"/>
        <w:jc w:val="right"/>
        <w:rPr>
          <w:rFonts w:ascii="Times New Roman" w:hAnsi="Times New Roman"/>
          <w:sz w:val="20"/>
          <w:szCs w:val="20"/>
        </w:rPr>
      </w:pPr>
      <w:r w:rsidRPr="005D32F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26</w:t>
      </w:r>
      <w:r w:rsidRPr="005D32F4">
        <w:rPr>
          <w:rFonts w:ascii="Times New Roman" w:hAnsi="Times New Roman"/>
          <w:sz w:val="20"/>
          <w:szCs w:val="20"/>
        </w:rPr>
        <w:t>.12.20</w:t>
      </w:r>
      <w:r>
        <w:rPr>
          <w:rFonts w:ascii="Times New Roman" w:hAnsi="Times New Roman"/>
          <w:sz w:val="20"/>
          <w:szCs w:val="20"/>
        </w:rPr>
        <w:t>20</w:t>
      </w:r>
      <w:r w:rsidRPr="005D32F4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53</w:t>
      </w:r>
    </w:p>
    <w:p w:rsidR="00B61A5E" w:rsidRPr="00EC4D1C" w:rsidRDefault="00B61A5E" w:rsidP="00B61A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D1C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B61A5E" w:rsidRPr="00EC4D1C" w:rsidRDefault="00B61A5E" w:rsidP="00B61A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D1C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D1C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D1C">
        <w:rPr>
          <w:rFonts w:ascii="Times New Roman" w:hAnsi="Times New Roman"/>
          <w:b/>
          <w:sz w:val="28"/>
          <w:szCs w:val="28"/>
        </w:rPr>
        <w:t>соблюдению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D1C">
        <w:rPr>
          <w:rFonts w:ascii="Times New Roman" w:hAnsi="Times New Roman"/>
          <w:b/>
          <w:sz w:val="28"/>
          <w:szCs w:val="28"/>
        </w:rPr>
        <w:t>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D1C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D1C">
        <w:rPr>
          <w:rFonts w:ascii="Times New Roman" w:hAnsi="Times New Roman"/>
          <w:b/>
          <w:sz w:val="28"/>
          <w:szCs w:val="28"/>
        </w:rPr>
        <w:t>служебному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D1C">
        <w:rPr>
          <w:rFonts w:ascii="Times New Roman" w:hAnsi="Times New Roman"/>
          <w:b/>
          <w:sz w:val="28"/>
          <w:szCs w:val="28"/>
        </w:rPr>
        <w:t>поведению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1A5E" w:rsidRDefault="00B61A5E" w:rsidP="00B61A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D1C">
        <w:rPr>
          <w:rFonts w:ascii="Times New Roman" w:hAnsi="Times New Roman"/>
          <w:b/>
          <w:sz w:val="28"/>
          <w:szCs w:val="28"/>
        </w:rPr>
        <w:t>госуда</w:t>
      </w:r>
      <w:r>
        <w:rPr>
          <w:rFonts w:ascii="Times New Roman" w:hAnsi="Times New Roman"/>
          <w:b/>
          <w:sz w:val="28"/>
          <w:szCs w:val="28"/>
        </w:rPr>
        <w:t>рственных гражданских служащих а</w:t>
      </w:r>
      <w:r w:rsidRPr="00EC4D1C">
        <w:rPr>
          <w:rFonts w:ascii="Times New Roman" w:hAnsi="Times New Roman"/>
          <w:b/>
          <w:sz w:val="28"/>
          <w:szCs w:val="28"/>
        </w:rPr>
        <w:t>ппарата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D1C">
        <w:rPr>
          <w:rFonts w:ascii="Times New Roman" w:hAnsi="Times New Roman"/>
          <w:b/>
          <w:bCs/>
          <w:sz w:val="28"/>
          <w:szCs w:val="28"/>
        </w:rPr>
        <w:t>Территориальной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4D1C">
        <w:rPr>
          <w:rFonts w:ascii="Times New Roman" w:hAnsi="Times New Roman"/>
          <w:b/>
          <w:bCs/>
          <w:sz w:val="28"/>
          <w:szCs w:val="28"/>
        </w:rPr>
        <w:t>избирательной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4D1C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№ 11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1A5E" w:rsidRPr="005F0A2D" w:rsidRDefault="00B61A5E" w:rsidP="00B61A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D1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D1C">
        <w:rPr>
          <w:rFonts w:ascii="Times New Roman" w:hAnsi="Times New Roman"/>
          <w:b/>
          <w:sz w:val="28"/>
          <w:szCs w:val="28"/>
        </w:rPr>
        <w:t>уре</w:t>
      </w:r>
      <w:r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1A5E" w:rsidRPr="00EC4D1C" w:rsidTr="009C10FE">
        <w:tc>
          <w:tcPr>
            <w:tcW w:w="9571" w:type="dxa"/>
          </w:tcPr>
          <w:p w:rsidR="00B61A5E" w:rsidRPr="00EC4D1C" w:rsidRDefault="00B61A5E" w:rsidP="009C10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1A5E" w:rsidRPr="00EC4D1C" w:rsidRDefault="00B61A5E" w:rsidP="009C10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1A5E" w:rsidRDefault="00B61A5E" w:rsidP="00B61A5E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6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D63">
        <w:rPr>
          <w:rFonts w:ascii="Times New Roman" w:eastAsia="Times New Roman" w:hAnsi="Times New Roman"/>
          <w:sz w:val="28"/>
          <w:szCs w:val="28"/>
          <w:lang w:eastAsia="ru-RU"/>
        </w:rPr>
        <w:t>Комиссии: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1A5E" w:rsidRDefault="00B61A5E" w:rsidP="00B61A5E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Степанов Константин Геннадьевич (председатель ТИК № 11)</w:t>
      </w:r>
    </w:p>
    <w:p w:rsidR="00B61A5E" w:rsidRDefault="00B61A5E" w:rsidP="00B61A5E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A5E" w:rsidRDefault="00B61A5E" w:rsidP="00B61A5E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63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D63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D63">
        <w:rPr>
          <w:rFonts w:ascii="Times New Roman" w:eastAsia="Times New Roman" w:hAnsi="Times New Roman"/>
          <w:sz w:val="28"/>
          <w:szCs w:val="28"/>
          <w:lang w:eastAsia="ru-RU"/>
        </w:rPr>
        <w:t>Комиссии: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1A5E" w:rsidRDefault="00B61A5E" w:rsidP="00B61A5E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Колпаков Виталий Юрьевич (член ТИК №11 с правом решающего голоса)</w:t>
      </w:r>
    </w:p>
    <w:p w:rsidR="00B61A5E" w:rsidRPr="005D1D63" w:rsidRDefault="00B61A5E" w:rsidP="00B61A5E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A5E" w:rsidRDefault="00B61A5E" w:rsidP="00B61A5E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63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D63">
        <w:rPr>
          <w:rFonts w:ascii="Times New Roman" w:eastAsia="Times New Roman" w:hAnsi="Times New Roman"/>
          <w:sz w:val="28"/>
          <w:szCs w:val="28"/>
          <w:lang w:eastAsia="ru-RU"/>
        </w:rPr>
        <w:t>Комиссии: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1A5E" w:rsidRPr="005D1D63" w:rsidRDefault="00B61A5E" w:rsidP="00B61A5E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Тихонова Тамара Вениаминовна (специалист 1 категории)</w:t>
      </w:r>
    </w:p>
    <w:p w:rsidR="00B61A5E" w:rsidRPr="005D1D63" w:rsidRDefault="00B61A5E" w:rsidP="00B61A5E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A5E" w:rsidRDefault="00B61A5E" w:rsidP="00B61A5E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D63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D63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61A5E" w:rsidRPr="005D1D63" w:rsidRDefault="00B61A5E" w:rsidP="00B61A5E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представитель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кадров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19F">
        <w:rPr>
          <w:rFonts w:ascii="Times New Roman" w:eastAsia="Times New Roman" w:hAnsi="Times New Roman"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6F33EB" w:rsidRPr="0065019F" w:rsidRDefault="006F33EB" w:rsidP="004B6E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002" w:rsidRDefault="00124002"/>
    <w:sectPr w:rsidR="00124002" w:rsidSect="004B6E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51F3FEE"/>
    <w:multiLevelType w:val="hybridMultilevel"/>
    <w:tmpl w:val="B8A2B91E"/>
    <w:lvl w:ilvl="0" w:tplc="1A101E8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5D"/>
    <w:rsid w:val="00124002"/>
    <w:rsid w:val="004B6EC3"/>
    <w:rsid w:val="004D125D"/>
    <w:rsid w:val="006F33EB"/>
    <w:rsid w:val="00B6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C3"/>
    <w:pPr>
      <w:spacing w:after="0"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E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6E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EC3"/>
    <w:rPr>
      <w:rFonts w:ascii="Calibri" w:eastAsia="Calibri" w:hAnsi="Calibri" w:cs="Times New Roman"/>
    </w:rPr>
  </w:style>
  <w:style w:type="character" w:styleId="a7">
    <w:name w:val="page number"/>
    <w:basedOn w:val="a0"/>
    <w:rsid w:val="004B6EC3"/>
  </w:style>
  <w:style w:type="paragraph" w:styleId="a8">
    <w:name w:val="Balloon Text"/>
    <w:basedOn w:val="a"/>
    <w:link w:val="a9"/>
    <w:uiPriority w:val="99"/>
    <w:semiHidden/>
    <w:unhideWhenUsed/>
    <w:rsid w:val="004B6EC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C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4B6EC3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6EC3"/>
    <w:pPr>
      <w:widowControl w:val="0"/>
      <w:autoSpaceDE w:val="0"/>
      <w:autoSpaceDN w:val="0"/>
      <w:spacing w:after="0" w:line="240" w:lineRule="atLeast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basedOn w:val="a"/>
    <w:next w:val="ab"/>
    <w:link w:val="ac"/>
    <w:qFormat/>
    <w:rsid w:val="004B6EC3"/>
    <w:pPr>
      <w:spacing w:line="240" w:lineRule="auto"/>
      <w:ind w:firstLine="0"/>
      <w:jc w:val="center"/>
    </w:pPr>
    <w:rPr>
      <w:rFonts w:ascii="Times New Roman" w:eastAsia="Times New Roman" w:hAnsi="Times New Roman" w:cstheme="minorBidi"/>
      <w:b/>
      <w:sz w:val="28"/>
      <w:lang w:val="x-none"/>
    </w:rPr>
  </w:style>
  <w:style w:type="character" w:customStyle="1" w:styleId="ac">
    <w:name w:val="Заголовок Знак"/>
    <w:link w:val="aa"/>
    <w:rsid w:val="004B6EC3"/>
    <w:rPr>
      <w:rFonts w:ascii="Times New Roman" w:eastAsia="Times New Roman" w:hAnsi="Times New Roman"/>
      <w:b/>
      <w:sz w:val="28"/>
      <w:lang w:val="x-none"/>
    </w:rPr>
  </w:style>
  <w:style w:type="paragraph" w:styleId="ab">
    <w:name w:val="Title"/>
    <w:basedOn w:val="a"/>
    <w:next w:val="a"/>
    <w:link w:val="ad"/>
    <w:uiPriority w:val="10"/>
    <w:qFormat/>
    <w:rsid w:val="004B6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b"/>
    <w:uiPriority w:val="10"/>
    <w:rsid w:val="004B6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C3"/>
    <w:pPr>
      <w:spacing w:after="0"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E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6E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EC3"/>
    <w:rPr>
      <w:rFonts w:ascii="Calibri" w:eastAsia="Calibri" w:hAnsi="Calibri" w:cs="Times New Roman"/>
    </w:rPr>
  </w:style>
  <w:style w:type="character" w:styleId="a7">
    <w:name w:val="page number"/>
    <w:basedOn w:val="a0"/>
    <w:rsid w:val="004B6EC3"/>
  </w:style>
  <w:style w:type="paragraph" w:styleId="a8">
    <w:name w:val="Balloon Text"/>
    <w:basedOn w:val="a"/>
    <w:link w:val="a9"/>
    <w:uiPriority w:val="99"/>
    <w:semiHidden/>
    <w:unhideWhenUsed/>
    <w:rsid w:val="004B6EC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C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4B6EC3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6EC3"/>
    <w:pPr>
      <w:widowControl w:val="0"/>
      <w:autoSpaceDE w:val="0"/>
      <w:autoSpaceDN w:val="0"/>
      <w:spacing w:after="0" w:line="240" w:lineRule="atLeast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basedOn w:val="a"/>
    <w:next w:val="ab"/>
    <w:link w:val="ac"/>
    <w:qFormat/>
    <w:rsid w:val="004B6EC3"/>
    <w:pPr>
      <w:spacing w:line="240" w:lineRule="auto"/>
      <w:ind w:firstLine="0"/>
      <w:jc w:val="center"/>
    </w:pPr>
    <w:rPr>
      <w:rFonts w:ascii="Times New Roman" w:eastAsia="Times New Roman" w:hAnsi="Times New Roman" w:cstheme="minorBidi"/>
      <w:b/>
      <w:sz w:val="28"/>
      <w:lang w:val="x-none"/>
    </w:rPr>
  </w:style>
  <w:style w:type="character" w:customStyle="1" w:styleId="ac">
    <w:name w:val="Заголовок Знак"/>
    <w:link w:val="aa"/>
    <w:rsid w:val="004B6EC3"/>
    <w:rPr>
      <w:rFonts w:ascii="Times New Roman" w:eastAsia="Times New Roman" w:hAnsi="Times New Roman"/>
      <w:b/>
      <w:sz w:val="28"/>
      <w:lang w:val="x-none"/>
    </w:rPr>
  </w:style>
  <w:style w:type="paragraph" w:styleId="ab">
    <w:name w:val="Title"/>
    <w:basedOn w:val="a"/>
    <w:next w:val="a"/>
    <w:link w:val="ad"/>
    <w:uiPriority w:val="10"/>
    <w:qFormat/>
    <w:rsid w:val="004B6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b"/>
    <w:uiPriority w:val="10"/>
    <w:rsid w:val="004B6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34D0331EB3F572DD64B028383BD6CC4E94EC25E836096357CA66862733850E936BA97069D3EEq8l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4581</Words>
  <Characters>26113</Characters>
  <Application>Microsoft Office Word</Application>
  <DocSecurity>0</DocSecurity>
  <Lines>217</Lines>
  <Paragraphs>61</Paragraphs>
  <ScaleCrop>false</ScaleCrop>
  <Company/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2021-03-04T07:55:00Z</dcterms:created>
  <dcterms:modified xsi:type="dcterms:W3CDTF">2021-03-04T08:06:00Z</dcterms:modified>
</cp:coreProperties>
</file>